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5823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46433B">
        <w:rPr>
          <w:rFonts w:ascii="ＭＳ Ｐゴシック" w:eastAsia="ＭＳ Ｐゴシック" w:hAnsi="ＭＳ Ｐゴシック" w:cs="Arial" w:hint="eastAsia"/>
          <w:sz w:val="20"/>
          <w:szCs w:val="20"/>
        </w:rPr>
        <w:t>様式第１号（第４条関係）</w:t>
      </w:r>
    </w:p>
    <w:p w14:paraId="5D173CF3" w14:textId="77777777" w:rsidR="00953520" w:rsidRDefault="00953520" w:rsidP="00953520">
      <w:pPr>
        <w:widowControl/>
        <w:ind w:firstLineChars="100" w:firstLine="200"/>
        <w:jc w:val="righ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年　　　月　　　日</w:t>
      </w:r>
    </w:p>
    <w:p w14:paraId="5F8A0CAB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4E14E685" w14:textId="77777777" w:rsidR="00953520" w:rsidRDefault="00953520" w:rsidP="00953520">
      <w:pPr>
        <w:widowControl/>
        <w:ind w:firstLineChars="42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越知町長　　様</w:t>
      </w:r>
    </w:p>
    <w:p w14:paraId="12DC5376" w14:textId="77777777" w:rsidR="00953520" w:rsidRDefault="00953520" w:rsidP="00953520">
      <w:pPr>
        <w:widowControl/>
        <w:ind w:firstLineChars="100" w:firstLine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297A92DC" w14:textId="77777777" w:rsidR="00953520" w:rsidRDefault="00953520" w:rsidP="00953520">
      <w:pPr>
        <w:widowControl/>
        <w:ind w:left="3360" w:firstLineChars="42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住　　　　所</w:t>
      </w:r>
    </w:p>
    <w:p w14:paraId="5E60D637" w14:textId="77777777" w:rsidR="00953520" w:rsidRDefault="00953520" w:rsidP="00953520">
      <w:pPr>
        <w:widowControl/>
        <w:ind w:left="3360" w:firstLineChars="42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4406E315" w14:textId="77777777" w:rsidR="00953520" w:rsidRDefault="00953520" w:rsidP="00953520">
      <w:pPr>
        <w:widowControl/>
        <w:ind w:left="3360" w:firstLineChars="420" w:firstLine="84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補助事業者　　　　　　　　　　　　　　　　　　　　　　　印</w:t>
      </w:r>
    </w:p>
    <w:p w14:paraId="57427412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2B6BAF68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5D34EC97" w14:textId="77777777" w:rsidR="00953520" w:rsidRDefault="00953520" w:rsidP="00953520">
      <w:pPr>
        <w:widowControl/>
        <w:ind w:firstLineChars="100" w:firstLine="200"/>
        <w:jc w:val="center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越知町</w:t>
      </w:r>
      <w:bookmarkStart w:id="0" w:name="_Hlk78368439"/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小規模</w:t>
      </w:r>
      <w:proofErr w:type="gramStart"/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ほ</w:t>
      </w:r>
      <w:proofErr w:type="gramEnd"/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場整備</w:t>
      </w:r>
      <w:bookmarkEnd w:id="0"/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事業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補助金交付申請書</w:t>
      </w:r>
    </w:p>
    <w:p w14:paraId="52654574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122662DD" w14:textId="77777777" w:rsidR="00953520" w:rsidRDefault="00953520" w:rsidP="00953520">
      <w:pPr>
        <w:widowControl/>
        <w:ind w:firstLineChars="300" w:firstLine="6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年度において、下記のとおり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</w:t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町小規模</w:t>
      </w:r>
      <w:proofErr w:type="gramStart"/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ほ</w:t>
      </w:r>
      <w:proofErr w:type="gramEnd"/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場整備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等</w:t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事業を実施したいので、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越知町小規模</w:t>
      </w:r>
      <w:proofErr w:type="gramStart"/>
      <w:r>
        <w:rPr>
          <w:rFonts w:ascii="ＭＳ Ｐゴシック" w:eastAsia="ＭＳ Ｐゴシック" w:hAnsi="ＭＳ Ｐゴシック" w:cs="Arial" w:hint="eastAsia"/>
          <w:sz w:val="20"/>
          <w:szCs w:val="20"/>
        </w:rPr>
        <w:t>ほ</w:t>
      </w:r>
      <w:proofErr w:type="gramEnd"/>
      <w:r>
        <w:rPr>
          <w:rFonts w:ascii="ＭＳ Ｐゴシック" w:eastAsia="ＭＳ Ｐゴシック" w:hAnsi="ＭＳ Ｐゴシック" w:cs="Arial" w:hint="eastAsia"/>
          <w:sz w:val="20"/>
          <w:szCs w:val="20"/>
        </w:rPr>
        <w:t>場整備事業</w:t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補助金交付要綱</w:t>
      </w:r>
      <w:r w:rsidRPr="0046433B">
        <w:rPr>
          <w:rFonts w:ascii="ＭＳ Ｐゴシック" w:eastAsia="ＭＳ Ｐゴシック" w:hAnsi="ＭＳ Ｐゴシック" w:cs="Arial" w:hint="eastAsia"/>
          <w:sz w:val="20"/>
          <w:szCs w:val="20"/>
        </w:rPr>
        <w:t>第４条</w:t>
      </w: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の規定により、関係書類を添えて申請します。</w:t>
      </w:r>
    </w:p>
    <w:p w14:paraId="65AB6517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なお、提出書類に記載した事項については事実と相違なく、下記の誓約同意事項に誓約・同意します。</w:t>
      </w:r>
    </w:p>
    <w:p w14:paraId="7B521505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16FD4FB7" w14:textId="77777777" w:rsidR="00953520" w:rsidRPr="00AB43D5" w:rsidRDefault="00953520" w:rsidP="00953520">
      <w:pPr>
        <w:widowControl/>
        <w:jc w:val="center"/>
        <w:rPr>
          <w:rFonts w:ascii="ＭＳ Ｐゴシック" w:eastAsia="ＭＳ Ｐゴシック" w:hAnsi="ＭＳ Ｐゴシック" w:cs="Arial"/>
          <w:sz w:val="20"/>
          <w:szCs w:val="20"/>
        </w:rPr>
      </w:pP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記</w:t>
      </w:r>
    </w:p>
    <w:p w14:paraId="0EE7CC5E" w14:textId="77777777" w:rsidR="00953520" w:rsidRPr="00AB43D5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6D97DE0E" w14:textId="77777777" w:rsidR="00953520" w:rsidRPr="00AB43D5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AB43D5">
        <w:rPr>
          <w:rFonts w:ascii="ＭＳ Ｐゴシック" w:eastAsia="ＭＳ Ｐゴシック" w:hAnsi="ＭＳ Ｐゴシック" w:cs="Arial" w:hint="eastAsia"/>
          <w:sz w:val="20"/>
          <w:szCs w:val="20"/>
        </w:rPr>
        <w:t>１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</w:t>
      </w:r>
      <w:r w:rsidRPr="00AB43D5">
        <w:rPr>
          <w:rFonts w:ascii="ＭＳ Ｐゴシック" w:eastAsia="ＭＳ Ｐゴシック" w:hAnsi="ＭＳ Ｐゴシック" w:cs="Arial"/>
          <w:sz w:val="20"/>
          <w:szCs w:val="20"/>
        </w:rPr>
        <w:t xml:space="preserve">補助金交付申請額　　　　　　　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　　　　</w:t>
      </w:r>
      <w:r w:rsidRPr="00AB43D5">
        <w:rPr>
          <w:rFonts w:ascii="ＭＳ Ｐゴシック" w:eastAsia="ＭＳ Ｐゴシック" w:hAnsi="ＭＳ Ｐゴシック" w:cs="Arial"/>
          <w:sz w:val="20"/>
          <w:szCs w:val="20"/>
        </w:rPr>
        <w:t xml:space="preserve">　　円</w:t>
      </w:r>
    </w:p>
    <w:p w14:paraId="762EA9DB" w14:textId="77777777" w:rsidR="00953520" w:rsidRPr="00AB43D5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7737309D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1B50F332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0B8E77E5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739A3E8A" w14:textId="77777777" w:rsidR="00953520" w:rsidRDefault="00953520" w:rsidP="00953520">
      <w:pPr>
        <w:widowControl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　誓約同意事項</w:t>
      </w:r>
    </w:p>
    <w:p w14:paraId="7F5E36BB" w14:textId="77777777" w:rsidR="00953520" w:rsidRDefault="00953520" w:rsidP="00953520">
      <w:pPr>
        <w:widowControl/>
        <w:ind w:firstLineChars="100" w:firstLine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１　申請書及び関係書類等の内容に虚偽や不正等がないこと。</w:t>
      </w:r>
    </w:p>
    <w:p w14:paraId="5C6694D9" w14:textId="77777777" w:rsidR="00953520" w:rsidRDefault="00953520" w:rsidP="00953520">
      <w:pPr>
        <w:widowControl/>
        <w:ind w:firstLineChars="100" w:firstLine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２　事業完了後、申請農地を３年間以上耕作すること。</w:t>
      </w:r>
    </w:p>
    <w:p w14:paraId="66693ED8" w14:textId="77777777" w:rsidR="00953520" w:rsidRDefault="00953520" w:rsidP="00953520">
      <w:pPr>
        <w:widowControl/>
        <w:ind w:firstLineChars="100" w:firstLine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>３　不正受給が判明した場合には、補助金の返還に応じること。</w:t>
      </w:r>
    </w:p>
    <w:p w14:paraId="6E9CC187" w14:textId="77777777" w:rsidR="00953520" w:rsidRDefault="00953520" w:rsidP="00FC7092">
      <w:pPr>
        <w:widowControl/>
        <w:ind w:leftChars="100" w:left="410" w:hangingChars="100" w:hanging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>
        <w:rPr>
          <w:rFonts w:ascii="ＭＳ Ｐゴシック" w:eastAsia="ＭＳ Ｐゴシック" w:hAnsi="ＭＳ Ｐゴシック" w:cs="Arial" w:hint="eastAsia"/>
          <w:sz w:val="20"/>
          <w:szCs w:val="20"/>
        </w:rPr>
        <w:t xml:space="preserve">４　</w:t>
      </w:r>
      <w:r w:rsidRPr="006506F9">
        <w:rPr>
          <w:rFonts w:ascii="ＭＳ Ｐゴシック" w:eastAsia="ＭＳ Ｐゴシック" w:hAnsi="ＭＳ Ｐゴシック" w:cs="Arial" w:hint="eastAsia"/>
          <w:sz w:val="20"/>
          <w:szCs w:val="20"/>
        </w:rPr>
        <w:t>越知町暴力団排除条例（平成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23</w:t>
      </w:r>
      <w:r w:rsidRPr="006506F9">
        <w:rPr>
          <w:rFonts w:ascii="ＭＳ Ｐゴシック" w:eastAsia="ＭＳ Ｐゴシック" w:hAnsi="ＭＳ Ｐゴシック" w:cs="Arial"/>
          <w:sz w:val="20"/>
          <w:szCs w:val="20"/>
        </w:rPr>
        <w:t>年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越知</w:t>
      </w:r>
      <w:r w:rsidRPr="006506F9">
        <w:rPr>
          <w:rFonts w:ascii="ＭＳ Ｐゴシック" w:eastAsia="ＭＳ Ｐゴシック" w:hAnsi="ＭＳ Ｐゴシック" w:cs="Arial"/>
          <w:sz w:val="20"/>
          <w:szCs w:val="20"/>
        </w:rPr>
        <w:t>町条例第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11</w:t>
      </w:r>
      <w:r>
        <w:rPr>
          <w:rFonts w:ascii="ＭＳ Ｐゴシック" w:eastAsia="ＭＳ Ｐゴシック" w:hAnsi="ＭＳ Ｐゴシック" w:cs="Arial"/>
          <w:sz w:val="20"/>
          <w:szCs w:val="20"/>
        </w:rPr>
        <w:t>号）に規定する暴力団、暴力団員又は暴力団関係事業者でないこ</w:t>
      </w:r>
      <w:r>
        <w:rPr>
          <w:rFonts w:ascii="ＭＳ Ｐゴシック" w:eastAsia="ＭＳ Ｐゴシック" w:hAnsi="ＭＳ Ｐゴシック" w:cs="Arial" w:hint="eastAsia"/>
          <w:sz w:val="20"/>
          <w:szCs w:val="20"/>
        </w:rPr>
        <w:t>と。</w:t>
      </w:r>
    </w:p>
    <w:p w14:paraId="0EB948D0" w14:textId="77777777" w:rsidR="00FC7092" w:rsidRDefault="00FC7092" w:rsidP="00FC7092">
      <w:pPr>
        <w:widowControl/>
        <w:ind w:leftChars="100" w:left="410" w:hangingChars="100" w:hanging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752B1546" w14:textId="77777777" w:rsidR="00FC7092" w:rsidRDefault="00FC7092" w:rsidP="00FC7092">
      <w:pPr>
        <w:widowControl/>
        <w:ind w:leftChars="100" w:left="410" w:hangingChars="100" w:hanging="200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</w:p>
    <w:sectPr w:rsidR="00FC7092" w:rsidSect="00FC7092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20"/>
    <w:rsid w:val="00953520"/>
    <w:rsid w:val="00967800"/>
    <w:rsid w:val="00FC0997"/>
    <w:rsid w:val="00FC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880CF3"/>
  <w15:chartTrackingRefBased/>
  <w15:docId w15:val="{F7E0C948-F8FA-49FA-878F-4F274EE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笹岡　美佐子</dc:creator>
  <cp:lastModifiedBy>太田 一実</cp:lastModifiedBy>
  <cp:revision>2</cp:revision>
  <dcterms:created xsi:type="dcterms:W3CDTF">2023-03-10T00:10:00Z</dcterms:created>
  <dcterms:modified xsi:type="dcterms:W3CDTF">2023-03-10T00:10:00Z</dcterms:modified>
</cp:coreProperties>
</file>